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/>
        <w:rPr>
          <w:rFonts w:eastAsia="仿宋_GB2312"/>
        </w:rPr>
      </w:pPr>
      <w:r>
        <w:rPr>
          <w:rFonts w:hint="eastAsia" w:eastAsia="仿宋_GB2312"/>
        </w:rPr>
        <w:t>附件</w:t>
      </w:r>
      <w:r>
        <w:rPr>
          <w:rFonts w:eastAsia="仿宋_GB2312"/>
        </w:rPr>
        <w:t>4</w:t>
      </w:r>
    </w:p>
    <w:p>
      <w:pPr>
        <w:pStyle w:val="2"/>
        <w:ind w:firstLine="1280" w:firstLineChars="400"/>
      </w:pPr>
      <w:r>
        <w:rPr>
          <w:u w:val="single"/>
        </w:rPr>
        <w:t xml:space="preserve">   </w:t>
      </w:r>
      <w:r>
        <w:rPr>
          <w:b/>
          <w:u w:val="single"/>
        </w:rPr>
        <w:t xml:space="preserve">     </w:t>
      </w:r>
      <w:r>
        <w:rPr>
          <w:rFonts w:hint="eastAsia"/>
          <w:b/>
        </w:rPr>
        <w:t>区、县（市）申报</w:t>
      </w:r>
      <w:r>
        <w:rPr>
          <w:b/>
        </w:rPr>
        <w:t>“</w:t>
      </w:r>
      <w:r>
        <w:rPr>
          <w:rFonts w:hint="eastAsia"/>
          <w:b/>
        </w:rPr>
        <w:t>哈尔滨老字号</w:t>
      </w:r>
      <w:r>
        <w:rPr>
          <w:b/>
        </w:rPr>
        <w:t>”</w:t>
      </w:r>
      <w:r>
        <w:rPr>
          <w:rFonts w:hint="eastAsia"/>
          <w:b/>
        </w:rPr>
        <w:t>汇总表</w:t>
      </w:r>
      <w:r>
        <w:rPr>
          <w:b/>
        </w:rPr>
        <w:t xml:space="preserve">       </w:t>
      </w:r>
      <w:r>
        <w:t xml:space="preserve">                </w:t>
      </w:r>
      <w:r>
        <w:rPr>
          <w:sz w:val="24"/>
        </w:rPr>
        <w:t xml:space="preserve">                                                                       </w:t>
      </w:r>
    </w:p>
    <w:tbl>
      <w:tblPr>
        <w:tblStyle w:val="3"/>
        <w:tblW w:w="8697" w:type="dxa"/>
        <w:tblInd w:w="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996"/>
        <w:gridCol w:w="767"/>
        <w:gridCol w:w="768"/>
        <w:gridCol w:w="768"/>
        <w:gridCol w:w="768"/>
        <w:gridCol w:w="768"/>
        <w:gridCol w:w="864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9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42" w:leftChars="-20" w:right="-107" w:rightChars="-51" w:firstLine="210" w:firstLineChars="100"/>
            </w:pPr>
            <w:r>
              <w:rPr>
                <w:rFonts w:hint="eastAsia"/>
              </w:rPr>
              <w:t>申报企业名称</w:t>
            </w:r>
          </w:p>
        </w:tc>
        <w:tc>
          <w:tcPr>
            <w:tcW w:w="7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品牌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创立时间</w:t>
            </w:r>
          </w:p>
        </w:tc>
        <w:tc>
          <w:tcPr>
            <w:tcW w:w="23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商</w:t>
            </w:r>
            <w:r>
              <w:t xml:space="preserve">  </w:t>
            </w:r>
            <w:r>
              <w:rPr>
                <w:rFonts w:hint="eastAsia"/>
              </w:rPr>
              <w:t>标</w:t>
            </w:r>
            <w:r>
              <w:t xml:space="preserve">  </w:t>
            </w:r>
            <w:r>
              <w:rPr>
                <w:rFonts w:hint="eastAsia"/>
              </w:rPr>
              <w:t>权</w:t>
            </w:r>
          </w:p>
        </w:tc>
        <w:tc>
          <w:tcPr>
            <w:tcW w:w="8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32" w:leftChars="-56" w:right="-118" w:rightChars="-56" w:hanging="86" w:hangingChars="41"/>
              <w:jc w:val="center"/>
            </w:pPr>
            <w:r>
              <w:rPr>
                <w:rFonts w:hint="eastAsia"/>
              </w:rPr>
              <w:t>国内资</w:t>
            </w:r>
          </w:p>
          <w:p>
            <w:pPr>
              <w:widowControl/>
              <w:ind w:left="-32" w:leftChars="-56" w:hanging="86" w:hangingChars="41"/>
              <w:jc w:val="center"/>
            </w:pPr>
            <w:r>
              <w:rPr>
                <w:rFonts w:hint="eastAsia"/>
              </w:rPr>
              <w:t>本比重</w:t>
            </w:r>
          </w:p>
        </w:tc>
        <w:tc>
          <w:tcPr>
            <w:tcW w:w="14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初步认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>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9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7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7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-27" w:leftChars="-13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-28" w:leftChars="-51" w:hanging="79" w:hangingChars="38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类别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-27" w:leftChars="-13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时间</w:t>
            </w:r>
          </w:p>
        </w:tc>
        <w:tc>
          <w:tcPr>
            <w:tcW w:w="8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4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eastAsia="仿宋_GB2312"/>
                <w:sz w:val="21"/>
                <w:szCs w:val="21"/>
              </w:rPr>
              <w:t>12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eastAsia="仿宋_GB2312"/>
                <w:sz w:val="21"/>
                <w:szCs w:val="21"/>
              </w:rPr>
              <w:t>13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eastAsia="仿宋_GB2312"/>
                <w:sz w:val="21"/>
                <w:szCs w:val="21"/>
              </w:rPr>
              <w:t>14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eastAsia="仿宋_GB2312"/>
                <w:sz w:val="21"/>
                <w:szCs w:val="21"/>
              </w:rPr>
              <w:t>15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eastAsia="仿宋_GB2312"/>
                <w:sz w:val="21"/>
                <w:szCs w:val="21"/>
              </w:rPr>
              <w:t>16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eastAsia="仿宋_GB2312"/>
                <w:sz w:val="21"/>
                <w:szCs w:val="21"/>
              </w:rPr>
              <w:t>17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/>
              <w:jc w:val="center"/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</w:tr>
    </w:tbl>
    <w:p>
      <w:pPr>
        <w:pStyle w:val="2"/>
        <w:ind w:firstLine="0"/>
        <w:rPr>
          <w:sz w:val="21"/>
        </w:rPr>
      </w:pPr>
      <w:r>
        <w:rPr>
          <w:rFonts w:hint="eastAsia"/>
          <w:sz w:val="21"/>
        </w:rPr>
        <w:t>备注：</w:t>
      </w:r>
      <w:r>
        <w:rPr>
          <w:sz w:val="21"/>
        </w:rPr>
        <w:t>1</w:t>
      </w:r>
      <w:r>
        <w:rPr>
          <w:rFonts w:hint="eastAsia"/>
          <w:sz w:val="21"/>
        </w:rPr>
        <w:t>、各区、县（市）商务部门按优先推荐次序填写申报</w:t>
      </w:r>
      <w:r>
        <w:rPr>
          <w:sz w:val="21"/>
        </w:rPr>
        <w:t>“</w:t>
      </w:r>
      <w:r>
        <w:rPr>
          <w:rFonts w:hint="eastAsia"/>
          <w:sz w:val="21"/>
          <w:lang w:eastAsia="zh-CN"/>
        </w:rPr>
        <w:t>哈尔滨</w:t>
      </w:r>
      <w:r>
        <w:rPr>
          <w:rFonts w:hint="eastAsia"/>
          <w:sz w:val="21"/>
        </w:rPr>
        <w:t>老字号</w:t>
      </w:r>
      <w:r>
        <w:rPr>
          <w:sz w:val="21"/>
        </w:rPr>
        <w:t>”</w:t>
      </w:r>
      <w:r>
        <w:rPr>
          <w:rFonts w:hint="eastAsia"/>
          <w:sz w:val="21"/>
        </w:rPr>
        <w:t>汇总表</w:t>
      </w:r>
    </w:p>
    <w:p>
      <w:pPr>
        <w:pStyle w:val="2"/>
        <w:ind w:firstLine="600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</w:rPr>
        <w:t>、商标权一栏填写商标注册名称、类别、时间。</w:t>
      </w:r>
    </w:p>
    <w:p>
      <w:pPr>
        <w:pStyle w:val="2"/>
        <w:ind w:firstLine="600"/>
      </w:pPr>
      <w:r>
        <w:rPr>
          <w:sz w:val="21"/>
        </w:rPr>
        <w:t>3</w:t>
      </w:r>
      <w:r>
        <w:rPr>
          <w:rFonts w:hint="eastAsia"/>
          <w:sz w:val="21"/>
        </w:rPr>
        <w:t>、此表由各区、县（市）商务主管部门填写，可自行制作。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0B1A"/>
    <w:rsid w:val="004A0B1A"/>
    <w:rsid w:val="007B3D29"/>
    <w:rsid w:val="008117F4"/>
    <w:rsid w:val="00CD2B46"/>
    <w:rsid w:val="068F212C"/>
    <w:rsid w:val="3A3D3E00"/>
    <w:rsid w:val="AF779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unhideWhenUsed/>
    <w:qFormat/>
    <w:uiPriority w:val="0"/>
    <w:pPr>
      <w:ind w:firstLine="646"/>
    </w:pPr>
    <w:rPr>
      <w:rFonts w:ascii="Times New Roman" w:hAnsi="Times New Roman" w:eastAsia="宋体" w:cs="Times New Roman"/>
      <w:sz w:val="32"/>
      <w:szCs w:val="20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6">
    <w:name w:val="正文文本缩进 Char"/>
    <w:basedOn w:val="4"/>
    <w:link w:val="2"/>
    <w:qFormat/>
    <w:uiPriority w:val="0"/>
    <w:rPr>
      <w:rFonts w:ascii="Times New Roman" w:hAnsi="Times New Roman" w:eastAsia="宋体" w:cs="Times New Roman"/>
      <w:sz w:val="32"/>
      <w:szCs w:val="20"/>
    </w:rPr>
  </w:style>
  <w:style w:type="character" w:customStyle="1" w:styleId="7">
    <w:name w:val="正文文本缩进 Char1"/>
    <w:basedOn w:val="4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</Words>
  <Characters>422</Characters>
  <Lines>3</Lines>
  <Paragraphs>1</Paragraphs>
  <TotalTime>3</TotalTime>
  <ScaleCrop>false</ScaleCrop>
  <LinksUpToDate>false</LinksUpToDate>
  <CharactersWithSpaces>495</CharactersWithSpaces>
  <Application>WPS Office_11.8.2.1123_F1E327BC-269C-435d-A152-05C5408002CA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2017-05-11T09:08:00Z</dcterms:created>
  <dc:creator>Administrator</dc:creator>
  <cp:lastModifiedBy>greatwall</cp:lastModifiedBy>
  <dcterms:modified xsi:type="dcterms:W3CDTF">2024-03-06T10:48:12Z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4E9E26EE4E60D9BC6CD9E765F94EE85C</vt:lpwstr>
  </property>
</Properties>
</file>