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ind w:right="30"/>
        <w:rPr>
          <w:rFonts w:hint="default" w:eastAsia="方正小标宋_GBK"/>
          <w:sz w:val="32"/>
          <w:szCs w:val="32"/>
          <w:lang w:val="en-US" w:eastAsia="zh-CN"/>
        </w:rPr>
      </w:pPr>
      <w:r>
        <w:rPr>
          <w:rFonts w:hint="eastAsia" w:eastAsia="方正小标宋_GBK"/>
          <w:sz w:val="32"/>
          <w:szCs w:val="32"/>
          <w:lang w:eastAsia="zh-CN"/>
        </w:rPr>
        <w:t>附件</w:t>
      </w:r>
      <w:r>
        <w:rPr>
          <w:rFonts w:hint="eastAsia" w:eastAsia="方正小标宋_GBK"/>
          <w:sz w:val="32"/>
          <w:szCs w:val="32"/>
          <w:lang w:val="en-US" w:eastAsia="zh-CN"/>
        </w:rPr>
        <w:t>4—2</w:t>
      </w:r>
    </w:p>
    <w:p>
      <w:pPr>
        <w:spacing w:line="560" w:lineRule="exact"/>
        <w:jc w:val="center"/>
        <w:rPr>
          <w:rFonts w:eastAsia="方正小标宋简体"/>
          <w:bCs/>
          <w:spacing w:val="-20"/>
          <w:w w:val="98"/>
          <w:sz w:val="52"/>
        </w:rPr>
      </w:pPr>
      <w:r>
        <w:rPr>
          <w:rFonts w:eastAsia="方正小标宋简体"/>
          <w:bCs/>
          <w:spacing w:val="-20"/>
          <w:w w:val="98"/>
          <w:sz w:val="52"/>
        </w:rPr>
        <w:t xml:space="preserve"> </w:t>
      </w:r>
    </w:p>
    <w:p>
      <w:pPr>
        <w:spacing w:line="560" w:lineRule="exact"/>
        <w:jc w:val="center"/>
        <w:rPr>
          <w:rFonts w:hint="eastAsia" w:eastAsia="方正小标宋简体"/>
          <w:bCs/>
          <w:spacing w:val="-20"/>
          <w:w w:val="98"/>
          <w:sz w:val="52"/>
        </w:rPr>
      </w:pPr>
      <w:r>
        <w:rPr>
          <w:rFonts w:hint="eastAsia" w:eastAsia="方正小标宋简体"/>
          <w:bCs/>
          <w:spacing w:val="-20"/>
          <w:w w:val="98"/>
          <w:sz w:val="52"/>
          <w:lang w:eastAsia="zh-CN"/>
        </w:rPr>
        <w:t>奖励</w:t>
      </w:r>
      <w:r>
        <w:rPr>
          <w:rFonts w:eastAsia="方正小标宋简体"/>
          <w:bCs/>
          <w:spacing w:val="-20"/>
          <w:w w:val="98"/>
          <w:sz w:val="52"/>
        </w:rPr>
        <w:t>创意设计企业</w:t>
      </w:r>
      <w:r>
        <w:rPr>
          <w:rFonts w:hint="eastAsia" w:eastAsia="方正小标宋简体"/>
          <w:bCs/>
          <w:spacing w:val="-20"/>
          <w:w w:val="98"/>
          <w:sz w:val="52"/>
        </w:rPr>
        <w:t>“</w:t>
      </w:r>
      <w:r>
        <w:rPr>
          <w:rFonts w:eastAsia="方正小标宋简体"/>
          <w:bCs/>
          <w:spacing w:val="-20"/>
          <w:w w:val="98"/>
          <w:sz w:val="52"/>
        </w:rPr>
        <w:t>升规入统</w:t>
      </w:r>
      <w:r>
        <w:rPr>
          <w:rFonts w:hint="eastAsia" w:eastAsia="方正小标宋简体"/>
          <w:bCs/>
          <w:spacing w:val="-20"/>
          <w:w w:val="98"/>
          <w:sz w:val="52"/>
        </w:rPr>
        <w:t>”</w:t>
      </w:r>
    </w:p>
    <w:p>
      <w:pPr>
        <w:spacing w:line="560" w:lineRule="exact"/>
        <w:jc w:val="center"/>
        <w:rPr>
          <w:rFonts w:eastAsia="方正小标宋简体"/>
          <w:bCs/>
          <w:spacing w:val="-20"/>
          <w:w w:val="98"/>
          <w:sz w:val="52"/>
        </w:rPr>
      </w:pPr>
      <w:r>
        <w:rPr>
          <w:rFonts w:hint="eastAsia" w:eastAsia="方正小标宋简体"/>
          <w:bCs/>
          <w:sz w:val="52"/>
        </w:rPr>
        <w:t>项目</w:t>
      </w:r>
      <w:r>
        <w:rPr>
          <w:rFonts w:eastAsia="方正小标宋简体"/>
          <w:bCs/>
          <w:sz w:val="52"/>
        </w:rPr>
        <w:t>申报书</w:t>
      </w:r>
    </w:p>
    <w:p>
      <w:pPr>
        <w:spacing w:line="560" w:lineRule="exact"/>
        <w:rPr>
          <w:rFonts w:eastAsia="黑体"/>
          <w:sz w:val="52"/>
        </w:rPr>
      </w:pPr>
    </w:p>
    <w:p>
      <w:pPr>
        <w:spacing w:line="560" w:lineRule="exact"/>
        <w:rPr>
          <w:rFonts w:eastAsia="黑体"/>
          <w:sz w:val="30"/>
        </w:rPr>
      </w:pPr>
    </w:p>
    <w:p>
      <w:pPr>
        <w:spacing w:line="560" w:lineRule="exact"/>
        <w:rPr>
          <w:rFonts w:eastAsia="黑体"/>
          <w:sz w:val="30"/>
        </w:rPr>
      </w:pPr>
    </w:p>
    <w:p>
      <w:pPr>
        <w:spacing w:line="560" w:lineRule="exact"/>
        <w:rPr>
          <w:rFonts w:eastAsia="黑体"/>
          <w:sz w:val="30"/>
        </w:rPr>
      </w:pPr>
    </w:p>
    <w:p>
      <w:pPr>
        <w:spacing w:line="560" w:lineRule="exact"/>
        <w:rPr>
          <w:rFonts w:eastAsia="黑体"/>
          <w:sz w:val="30"/>
        </w:rPr>
      </w:pPr>
    </w:p>
    <w:p>
      <w:pPr>
        <w:spacing w:line="560" w:lineRule="exact"/>
        <w:ind w:firstLine="900" w:firstLineChars="300"/>
        <w:rPr>
          <w:rFonts w:eastAsia="黑体"/>
          <w:sz w:val="30"/>
          <w:u w:val="single"/>
        </w:rPr>
      </w:pPr>
    </w:p>
    <w:p>
      <w:pPr>
        <w:spacing w:line="560" w:lineRule="exact"/>
        <w:rPr>
          <w:rFonts w:eastAsia="黑体"/>
          <w:sz w:val="30"/>
        </w:rPr>
      </w:pPr>
    </w:p>
    <w:p>
      <w:pPr>
        <w:spacing w:line="560" w:lineRule="exact"/>
        <w:ind w:firstLine="900" w:firstLineChars="300"/>
        <w:rPr>
          <w:rFonts w:ascii="仿宋_GB2312" w:hAnsi="方正黑体简体" w:eastAsia="仿宋_GB2312" w:cs="方正黑体简体"/>
          <w:sz w:val="30"/>
          <w:u w:val="single"/>
        </w:rPr>
      </w:pPr>
      <w:r>
        <w:rPr>
          <w:rFonts w:hint="eastAsia" w:ascii="仿宋_GB2312" w:hAnsi="方正黑体简体" w:eastAsia="仿宋_GB2312" w:cs="方正黑体简体"/>
          <w:sz w:val="30"/>
        </w:rPr>
        <w:t>申报主体（盖章）：</w:t>
      </w:r>
      <w:r>
        <w:rPr>
          <w:rFonts w:hint="eastAsia" w:ascii="仿宋_GB2312" w:hAnsi="方正黑体简体" w:eastAsia="仿宋_GB2312" w:cs="方正黑体简体"/>
          <w:sz w:val="30"/>
          <w:u w:val="single"/>
        </w:rPr>
        <w:t xml:space="preserve">                    </w:t>
      </w:r>
    </w:p>
    <w:p>
      <w:pPr>
        <w:spacing w:line="560" w:lineRule="exact"/>
        <w:rPr>
          <w:rFonts w:ascii="仿宋_GB2312" w:hAnsi="方正黑体简体" w:eastAsia="仿宋_GB2312" w:cs="方正黑体简体"/>
          <w:sz w:val="30"/>
        </w:rPr>
      </w:pPr>
    </w:p>
    <w:p>
      <w:pPr>
        <w:spacing w:line="560" w:lineRule="exact"/>
        <w:ind w:firstLine="900" w:firstLineChars="300"/>
        <w:rPr>
          <w:rFonts w:ascii="仿宋_GB2312" w:hAnsi="方正黑体简体" w:eastAsia="仿宋_GB2312" w:cs="方正黑体简体"/>
          <w:sz w:val="30"/>
          <w:u w:val="single"/>
        </w:rPr>
      </w:pPr>
      <w:r>
        <w:rPr>
          <w:rFonts w:hint="eastAsia" w:ascii="仿宋_GB2312" w:hAnsi="方正黑体简体" w:eastAsia="仿宋_GB2312" w:cs="方正黑体简体"/>
          <w:sz w:val="30"/>
        </w:rPr>
        <w:t xml:space="preserve">推荐单位： </w:t>
      </w:r>
      <w:r>
        <w:rPr>
          <w:rFonts w:hint="eastAsia" w:ascii="仿宋_GB2312" w:hAnsi="方正黑体简体" w:eastAsia="仿宋_GB2312" w:cs="方正黑体简体"/>
          <w:sz w:val="30"/>
          <w:u w:val="single"/>
        </w:rPr>
        <w:t xml:space="preserve">                          </w:t>
      </w:r>
    </w:p>
    <w:p>
      <w:pPr>
        <w:spacing w:line="560" w:lineRule="exact"/>
        <w:rPr>
          <w:rFonts w:ascii="仿宋_GB2312" w:hAnsi="方正黑体简体" w:eastAsia="仿宋_GB2312" w:cs="方正黑体简体"/>
          <w:sz w:val="30"/>
        </w:rPr>
      </w:pPr>
    </w:p>
    <w:p>
      <w:pPr>
        <w:spacing w:line="560" w:lineRule="exact"/>
        <w:rPr>
          <w:rFonts w:ascii="仿宋_GB2312" w:hAnsi="方正黑体简体" w:eastAsia="仿宋_GB2312" w:cs="方正黑体简体"/>
          <w:sz w:val="30"/>
        </w:rPr>
      </w:pPr>
      <w:r>
        <w:rPr>
          <w:rFonts w:hint="eastAsia" w:ascii="仿宋_GB2312" w:hAnsi="方正黑体简体" w:eastAsia="仿宋_GB2312" w:cs="方正黑体简体"/>
          <w:sz w:val="30"/>
        </w:rPr>
        <w:t xml:space="preserve">      填报日期：</w:t>
      </w:r>
      <w:r>
        <w:rPr>
          <w:rFonts w:hint="eastAsia" w:ascii="仿宋_GB2312" w:hAnsi="方正黑体简体" w:eastAsia="仿宋_GB2312" w:cs="方正黑体简体"/>
          <w:sz w:val="30"/>
          <w:u w:val="single"/>
        </w:rPr>
        <w:t xml:space="preserve">       </w:t>
      </w:r>
      <w:r>
        <w:rPr>
          <w:rFonts w:hint="eastAsia" w:ascii="仿宋_GB2312" w:hAnsi="方正黑体简体" w:eastAsia="仿宋_GB2312" w:cs="方正黑体简体"/>
          <w:sz w:val="30"/>
        </w:rPr>
        <w:t>年</w:t>
      </w:r>
      <w:r>
        <w:rPr>
          <w:rFonts w:hint="eastAsia" w:ascii="仿宋_GB2312" w:hAnsi="方正黑体简体" w:eastAsia="仿宋_GB2312" w:cs="方正黑体简体"/>
          <w:sz w:val="30"/>
          <w:u w:val="single"/>
        </w:rPr>
        <w:t xml:space="preserve">       </w:t>
      </w:r>
      <w:r>
        <w:rPr>
          <w:rFonts w:hint="eastAsia" w:ascii="仿宋_GB2312" w:hAnsi="方正黑体简体" w:eastAsia="仿宋_GB2312" w:cs="方正黑体简体"/>
          <w:sz w:val="30"/>
        </w:rPr>
        <w:t>月</w:t>
      </w:r>
      <w:r>
        <w:rPr>
          <w:rFonts w:hint="eastAsia" w:ascii="仿宋_GB2312" w:hAnsi="方正黑体简体" w:eastAsia="仿宋_GB2312" w:cs="方正黑体简体"/>
          <w:sz w:val="30"/>
          <w:u w:val="single"/>
        </w:rPr>
        <w:t xml:space="preserve">       </w:t>
      </w:r>
      <w:r>
        <w:rPr>
          <w:rFonts w:hint="eastAsia" w:ascii="仿宋_GB2312" w:hAnsi="方正黑体简体" w:eastAsia="仿宋_GB2312" w:cs="方正黑体简体"/>
          <w:sz w:val="30"/>
        </w:rPr>
        <w:t xml:space="preserve">日 </w:t>
      </w:r>
    </w:p>
    <w:p>
      <w:pPr>
        <w:spacing w:line="560" w:lineRule="exact"/>
        <w:rPr>
          <w:rFonts w:ascii="方正黑体简体" w:hAnsi="方正黑体简体" w:eastAsia="方正黑体简体" w:cs="方正黑体简体"/>
          <w:sz w:val="28"/>
        </w:rPr>
      </w:pPr>
    </w:p>
    <w:p>
      <w:pPr>
        <w:spacing w:line="560" w:lineRule="exact"/>
        <w:rPr>
          <w:rFonts w:ascii="方正黑体简体" w:hAnsi="方正黑体简体" w:eastAsia="方正黑体简体" w:cs="方正黑体简体"/>
          <w:sz w:val="28"/>
        </w:rPr>
      </w:pPr>
    </w:p>
    <w:p>
      <w:pPr>
        <w:pStyle w:val="2"/>
        <w:spacing w:line="560" w:lineRule="exact"/>
      </w:pPr>
    </w:p>
    <w:p>
      <w:pPr>
        <w:jc w:val="center"/>
        <w:rPr>
          <w:rFonts w:eastAsia="黑体"/>
          <w:sz w:val="32"/>
        </w:rPr>
      </w:pPr>
      <w:r>
        <w:rPr>
          <w:rFonts w:hint="eastAsia" w:eastAsia="黑体"/>
          <w:sz w:val="32"/>
        </w:rPr>
        <w:t>哈尔滨市“创意设计之都”建设暨</w:t>
      </w:r>
    </w:p>
    <w:p>
      <w:pPr>
        <w:jc w:val="center"/>
        <w:rPr>
          <w:rFonts w:hint="eastAsia" w:eastAsia="黑体"/>
          <w:sz w:val="32"/>
        </w:rPr>
      </w:pPr>
      <w:r>
        <w:rPr>
          <w:rFonts w:hint="eastAsia" w:eastAsia="黑体"/>
          <w:sz w:val="32"/>
        </w:rPr>
        <w:t>创建联合国“设计之都”工作领导小组办公室</w:t>
      </w:r>
      <w:r>
        <w:rPr>
          <w:rFonts w:eastAsia="黑体"/>
          <w:sz w:val="32"/>
        </w:rPr>
        <w:t>印制</w:t>
      </w:r>
    </w:p>
    <w:p>
      <w:pPr>
        <w:autoSpaceDN w:val="0"/>
        <w:spacing w:line="560" w:lineRule="exact"/>
        <w:jc w:val="center"/>
        <w:textAlignment w:val="center"/>
        <w:rPr>
          <w:rFonts w:ascii="方正小标宋简体" w:eastAsia="方正小标宋简体"/>
          <w:sz w:val="30"/>
          <w:szCs w:val="30"/>
        </w:rPr>
      </w:pPr>
    </w:p>
    <w:p>
      <w:pPr>
        <w:autoSpaceDN w:val="0"/>
        <w:spacing w:line="560" w:lineRule="exact"/>
        <w:jc w:val="center"/>
        <w:textAlignment w:val="center"/>
        <w:rPr>
          <w:rFonts w:ascii="方正小标宋简体" w:eastAsia="方正小标宋简体"/>
          <w:sz w:val="44"/>
        </w:rPr>
      </w:pPr>
      <w:r>
        <w:rPr>
          <w:rFonts w:hint="eastAsia" w:ascii="方正小标宋简体" w:eastAsia="方正小标宋简体"/>
          <w:sz w:val="44"/>
        </w:rPr>
        <w:t>一、填写说明</w:t>
      </w:r>
    </w:p>
    <w:p>
      <w:pPr>
        <w:spacing w:line="560" w:lineRule="exact"/>
        <w:ind w:firstLine="640" w:firstLineChars="200"/>
        <w:rPr>
          <w:rFonts w:ascii="仿宋_GB2312" w:hAnsi="方正仿宋简体" w:eastAsia="仿宋_GB2312" w:cs="方正仿宋简体"/>
          <w:sz w:val="32"/>
          <w:szCs w:val="32"/>
        </w:rPr>
      </w:pPr>
    </w:p>
    <w:p>
      <w:pPr>
        <w:spacing w:line="56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（一）本《申报书》内容由“填写说明”、“承诺书”、“企业基本情况”、“佐证材料”四部分组成。</w:t>
      </w:r>
    </w:p>
    <w:p>
      <w:pPr>
        <w:spacing w:line="56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（二）《申报书》是项目评审的基础材料，申报主体须认真填写，确保内容及所附材料真实、准确、完整、规范。</w:t>
      </w:r>
    </w:p>
    <w:p>
      <w:pPr>
        <w:spacing w:line="56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（三）申报主体须在《申报书》首页、“承诺书”页盖章，并由法定代表人在“承诺书”页签名；推荐单位在“基本情况表”页盖章推荐。</w:t>
      </w:r>
    </w:p>
    <w:p>
      <w:pPr>
        <w:spacing w:line="56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（四）《申报书》中“申报主体”应当填写全称，与公章一致。</w:t>
      </w:r>
    </w:p>
    <w:p>
      <w:pPr>
        <w:spacing w:line="560" w:lineRule="exact"/>
        <w:ind w:firstLine="640" w:firstLineChars="200"/>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（五）《申报书》纸质版用</w:t>
      </w:r>
      <w:r>
        <w:rPr>
          <w:rFonts w:hint="eastAsia" w:ascii="仿宋_GB2312" w:eastAsia="仿宋_GB2312"/>
          <w:sz w:val="32"/>
          <w:szCs w:val="32"/>
        </w:rPr>
        <w:t>A4</w:t>
      </w:r>
      <w:r>
        <w:rPr>
          <w:rFonts w:hint="eastAsia" w:ascii="仿宋_GB2312" w:hAnsi="方正仿宋简体" w:eastAsia="仿宋_GB2312" w:cs="方正仿宋简体"/>
          <w:sz w:val="32"/>
          <w:szCs w:val="32"/>
        </w:rPr>
        <w:t>纸打印，编写目录和页码，胶装成册，书脊部位印申报主体名称。电子版应当与纸质版内容一致。</w:t>
      </w:r>
    </w:p>
    <w:p>
      <w:pPr>
        <w:autoSpaceDN w:val="0"/>
        <w:spacing w:line="560" w:lineRule="exact"/>
        <w:ind w:firstLine="640" w:firstLineChars="200"/>
        <w:jc w:val="center"/>
        <w:textAlignment w:val="center"/>
        <w:rPr>
          <w:rFonts w:ascii="仿宋_GB2312" w:eastAsia="仿宋_GB2312"/>
          <w:sz w:val="44"/>
        </w:rPr>
      </w:pPr>
      <w:r>
        <w:rPr>
          <w:rFonts w:hint="eastAsia" w:ascii="仿宋_GB2312" w:eastAsia="仿宋_GB2312"/>
          <w:sz w:val="32"/>
          <w:szCs w:val="32"/>
        </w:rPr>
        <w:br w:type="page"/>
      </w:r>
    </w:p>
    <w:p>
      <w:pPr>
        <w:autoSpaceDN w:val="0"/>
        <w:spacing w:line="560" w:lineRule="exact"/>
        <w:jc w:val="center"/>
        <w:textAlignment w:val="center"/>
        <w:rPr>
          <w:rFonts w:ascii="方正小标宋简体" w:eastAsia="方正小标宋简体"/>
          <w:sz w:val="32"/>
          <w:szCs w:val="32"/>
        </w:rPr>
      </w:pPr>
    </w:p>
    <w:p>
      <w:pPr>
        <w:autoSpaceDN w:val="0"/>
        <w:spacing w:line="560" w:lineRule="exact"/>
        <w:jc w:val="center"/>
        <w:textAlignment w:val="center"/>
        <w:rPr>
          <w:rFonts w:ascii="方正小标宋简体" w:eastAsia="方正小标宋简体"/>
          <w:sz w:val="44"/>
        </w:rPr>
      </w:pPr>
      <w:r>
        <w:rPr>
          <w:rFonts w:hint="eastAsia" w:ascii="方正小标宋简体" w:eastAsia="方正小标宋简体"/>
          <w:sz w:val="44"/>
        </w:rPr>
        <w:t>二、承诺书</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（一）本企业自愿提出</w:t>
      </w:r>
      <w:r>
        <w:rPr>
          <w:rFonts w:hint="eastAsia" w:ascii="仿宋_GB2312" w:eastAsia="仿宋_GB2312"/>
          <w:sz w:val="32"/>
          <w:szCs w:val="32"/>
          <w:lang w:eastAsia="zh-CN"/>
        </w:rPr>
        <w:t>奖励</w:t>
      </w:r>
      <w:r>
        <w:rPr>
          <w:rFonts w:hint="eastAsia" w:ascii="仿宋_GB2312" w:eastAsia="仿宋_GB2312"/>
          <w:sz w:val="32"/>
          <w:szCs w:val="32"/>
        </w:rPr>
        <w:t>创意设计企业“升规入统”项目申请。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（二）本企业自愿遵守</w:t>
      </w:r>
      <w:r>
        <w:rPr>
          <w:rFonts w:hint="eastAsia" w:ascii="仿宋_GB2312" w:hAnsi="方正仿宋简体" w:eastAsia="仿宋_GB2312" w:cs="方正仿宋简体"/>
          <w:sz w:val="32"/>
          <w:szCs w:val="32"/>
        </w:rPr>
        <w:t>《哈尔滨市人民政府&lt;关于印发哈尔滨市支持创意设计产业发展若干政策措施&gt;的通知》（哈政规〔2022〕10号）和《哈尔滨市支持创意设计产业发展政策措施操作规程（试行）》（哈创设发〔2022〕2号）</w:t>
      </w:r>
      <w:r>
        <w:rPr>
          <w:rFonts w:hint="eastAsia" w:ascii="仿宋_GB2312" w:eastAsia="仿宋_GB2312"/>
          <w:sz w:val="32"/>
          <w:szCs w:val="32"/>
        </w:rPr>
        <w:t>等相关文件规定。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（三）本企业在税收、安全生产、环保、劳动等方面不存在违法行为，不存在违规申报使用政府资金、商业贿赂、不良信用记录等情况，不存在知识产权纠纷。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（四）本企业自愿提供哈尔滨市鼓励创意设计企业“升规入统”项目审查、管理、监督所需资料，并为其审查工作提供方便。</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（五）所提供的《申报书》内容和附件材料均真实、完整、有效，若有不实之处，愿负相应法律责任，并承担由此产生的一切后果。</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法定代表人签字：            单位公章：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年    月    日</w:t>
      </w:r>
    </w:p>
    <w:p>
      <w:pPr>
        <w:spacing w:after="156" w:afterLines="50" w:line="560" w:lineRule="exact"/>
        <w:rPr>
          <w:rFonts w:eastAsia="黑体"/>
          <w:sz w:val="44"/>
        </w:rPr>
      </w:pPr>
    </w:p>
    <w:p>
      <w:pPr>
        <w:pStyle w:val="2"/>
      </w:pPr>
    </w:p>
    <w:p>
      <w:pPr>
        <w:pStyle w:val="2"/>
      </w:pPr>
    </w:p>
    <w:p>
      <w:pPr>
        <w:spacing w:after="156" w:afterLines="50" w:line="560" w:lineRule="exact"/>
        <w:jc w:val="center"/>
        <w:rPr>
          <w:rFonts w:ascii="方正小标宋简体" w:eastAsia="方正小标宋简体"/>
          <w:sz w:val="36"/>
          <w:szCs w:val="36"/>
        </w:rPr>
      </w:pPr>
      <w:r>
        <w:rPr>
          <w:rFonts w:hint="eastAsia" w:ascii="方正小标宋简体" w:eastAsia="方正小标宋简体"/>
          <w:sz w:val="36"/>
          <w:szCs w:val="36"/>
        </w:rPr>
        <w:t>三、企业基本情况</w:t>
      </w:r>
    </w:p>
    <w:tbl>
      <w:tblPr>
        <w:tblStyle w:val="6"/>
        <w:tblW w:w="9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2"/>
        <w:gridCol w:w="1507"/>
        <w:gridCol w:w="1688"/>
        <w:gridCol w:w="138"/>
        <w:gridCol w:w="1476"/>
        <w:gridCol w:w="1374"/>
        <w:gridCol w:w="111"/>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企业名称</w:t>
            </w:r>
          </w:p>
        </w:tc>
        <w:tc>
          <w:tcPr>
            <w:tcW w:w="7932" w:type="dxa"/>
            <w:gridSpan w:val="7"/>
            <w:vAlign w:val="center"/>
          </w:tcPr>
          <w:p>
            <w:pPr>
              <w:spacing w:line="560" w:lineRule="exact"/>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1732" w:type="dxa"/>
            <w:vAlign w:val="center"/>
          </w:tcPr>
          <w:p>
            <w:pPr>
              <w:spacing w:line="560" w:lineRule="exact"/>
              <w:jc w:val="center"/>
              <w:rPr>
                <w:rFonts w:hint="eastAsia" w:ascii="黑体" w:hAnsi="黑体" w:eastAsia="黑体" w:cs="黑体"/>
                <w:szCs w:val="21"/>
              </w:rPr>
            </w:pPr>
            <w:r>
              <w:rPr>
                <w:rFonts w:hint="eastAsia" w:ascii="黑体" w:hAnsi="黑体" w:eastAsia="黑体" w:cs="黑体"/>
                <w:szCs w:val="21"/>
              </w:rPr>
              <w:t>申报联系人</w:t>
            </w:r>
          </w:p>
        </w:tc>
        <w:tc>
          <w:tcPr>
            <w:tcW w:w="1507" w:type="dxa"/>
            <w:vAlign w:val="center"/>
          </w:tcPr>
          <w:p>
            <w:pPr>
              <w:spacing w:line="560" w:lineRule="exact"/>
              <w:rPr>
                <w:rFonts w:ascii="方正仿宋简体" w:hAnsi="方正仿宋简体" w:eastAsia="方正仿宋简体" w:cs="方正仿宋简体"/>
                <w:szCs w:val="21"/>
              </w:rPr>
            </w:pPr>
          </w:p>
        </w:tc>
        <w:tc>
          <w:tcPr>
            <w:tcW w:w="1688" w:type="dxa"/>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职务</w:t>
            </w:r>
          </w:p>
        </w:tc>
        <w:tc>
          <w:tcPr>
            <w:tcW w:w="1614" w:type="dxa"/>
            <w:gridSpan w:val="2"/>
            <w:vAlign w:val="center"/>
          </w:tcPr>
          <w:p>
            <w:pPr>
              <w:spacing w:line="560" w:lineRule="exact"/>
              <w:jc w:val="center"/>
              <w:rPr>
                <w:rFonts w:ascii="方正仿宋简体" w:hAnsi="方正仿宋简体" w:eastAsia="方正仿宋简体" w:cs="方正仿宋简体"/>
                <w:szCs w:val="21"/>
              </w:rPr>
            </w:pPr>
          </w:p>
        </w:tc>
        <w:tc>
          <w:tcPr>
            <w:tcW w:w="1485" w:type="dxa"/>
            <w:gridSpan w:val="2"/>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联系电话</w:t>
            </w:r>
          </w:p>
        </w:tc>
        <w:tc>
          <w:tcPr>
            <w:tcW w:w="1638" w:type="dxa"/>
            <w:vAlign w:val="center"/>
          </w:tcPr>
          <w:p>
            <w:pPr>
              <w:spacing w:line="560" w:lineRule="exact"/>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经营范围</w:t>
            </w:r>
          </w:p>
        </w:tc>
        <w:tc>
          <w:tcPr>
            <w:tcW w:w="7932" w:type="dxa"/>
            <w:gridSpan w:val="7"/>
            <w:vAlign w:val="center"/>
          </w:tcPr>
          <w:p>
            <w:pPr>
              <w:spacing w:line="560" w:lineRule="exact"/>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地址</w:t>
            </w:r>
          </w:p>
        </w:tc>
        <w:tc>
          <w:tcPr>
            <w:tcW w:w="4809" w:type="dxa"/>
            <w:gridSpan w:val="4"/>
            <w:vAlign w:val="center"/>
          </w:tcPr>
          <w:p>
            <w:pPr>
              <w:spacing w:line="560" w:lineRule="exact"/>
              <w:jc w:val="left"/>
              <w:rPr>
                <w:rFonts w:ascii="方正仿宋简体" w:hAnsi="方正仿宋简体" w:eastAsia="方正仿宋简体" w:cs="方正仿宋简体"/>
                <w:szCs w:val="21"/>
              </w:rPr>
            </w:pPr>
          </w:p>
        </w:tc>
        <w:tc>
          <w:tcPr>
            <w:tcW w:w="1374"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 xml:space="preserve">法定代表人     </w:t>
            </w:r>
          </w:p>
        </w:tc>
        <w:tc>
          <w:tcPr>
            <w:tcW w:w="1749" w:type="dxa"/>
            <w:gridSpan w:val="2"/>
            <w:vAlign w:val="center"/>
          </w:tcPr>
          <w:p>
            <w:pPr>
              <w:spacing w:line="560" w:lineRule="exact"/>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成立时间</w:t>
            </w:r>
          </w:p>
        </w:tc>
        <w:tc>
          <w:tcPr>
            <w:tcW w:w="1507" w:type="dxa"/>
            <w:vAlign w:val="center"/>
          </w:tcPr>
          <w:p>
            <w:pPr>
              <w:spacing w:line="560" w:lineRule="exact"/>
              <w:jc w:val="center"/>
              <w:rPr>
                <w:rFonts w:ascii="方正仿宋简体" w:hAnsi="方正仿宋简体" w:eastAsia="方正仿宋简体" w:cs="方正仿宋简体"/>
                <w:szCs w:val="21"/>
              </w:rPr>
            </w:pPr>
          </w:p>
        </w:tc>
        <w:tc>
          <w:tcPr>
            <w:tcW w:w="1826" w:type="dxa"/>
            <w:gridSpan w:val="2"/>
            <w:vAlign w:val="center"/>
          </w:tcPr>
          <w:p>
            <w:pPr>
              <w:spacing w:line="560" w:lineRule="exact"/>
              <w:jc w:val="center"/>
              <w:rPr>
                <w:rFonts w:ascii="黑体" w:hAnsi="黑体" w:eastAsia="黑体" w:cs="黑体"/>
                <w:szCs w:val="21"/>
              </w:rPr>
            </w:pPr>
            <w:r>
              <w:rPr>
                <w:rFonts w:hint="eastAsia" w:ascii="黑体" w:hAnsi="黑体" w:eastAsia="黑体" w:cs="黑体"/>
                <w:szCs w:val="21"/>
              </w:rPr>
              <w:t>所有制性质</w:t>
            </w:r>
          </w:p>
        </w:tc>
        <w:tc>
          <w:tcPr>
            <w:tcW w:w="1476" w:type="dxa"/>
            <w:vAlign w:val="center"/>
          </w:tcPr>
          <w:p>
            <w:pPr>
              <w:spacing w:line="560" w:lineRule="exact"/>
              <w:rPr>
                <w:rFonts w:ascii="方正仿宋简体" w:hAnsi="方正仿宋简体" w:eastAsia="方正仿宋简体" w:cs="方正仿宋简体"/>
                <w:szCs w:val="21"/>
              </w:rPr>
            </w:pPr>
          </w:p>
        </w:tc>
        <w:tc>
          <w:tcPr>
            <w:tcW w:w="1374"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统一社会信用代码</w:t>
            </w:r>
          </w:p>
        </w:tc>
        <w:tc>
          <w:tcPr>
            <w:tcW w:w="1749" w:type="dxa"/>
            <w:gridSpan w:val="2"/>
            <w:vAlign w:val="center"/>
          </w:tcPr>
          <w:p>
            <w:pPr>
              <w:spacing w:line="560" w:lineRule="exact"/>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首次入统时间</w:t>
            </w:r>
          </w:p>
        </w:tc>
        <w:tc>
          <w:tcPr>
            <w:tcW w:w="7932" w:type="dxa"/>
            <w:gridSpan w:val="7"/>
            <w:vAlign w:val="center"/>
          </w:tcPr>
          <w:p>
            <w:pPr>
              <w:spacing w:line="560" w:lineRule="exact"/>
              <w:ind w:firstLine="525" w:firstLineChars="25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年</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经营面积</w:t>
            </w:r>
          </w:p>
        </w:tc>
        <w:tc>
          <w:tcPr>
            <w:tcW w:w="4809" w:type="dxa"/>
            <w:gridSpan w:val="4"/>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u w:val="single"/>
              </w:rPr>
              <w:t xml:space="preserve">       </w:t>
            </w:r>
            <w:r>
              <w:rPr>
                <w:rFonts w:hint="eastAsia" w:ascii="华文行楷" w:hAnsi="华文行楷" w:eastAsia="华文行楷" w:cs="华文行楷"/>
                <w:szCs w:val="21"/>
              </w:rPr>
              <w:t>㎡,</w:t>
            </w:r>
            <w:r>
              <w:rPr>
                <w:rFonts w:hint="eastAsia" w:ascii="方正仿宋简体" w:hAnsi="方正仿宋简体" w:eastAsia="方正仿宋简体" w:cs="方正仿宋简体"/>
                <w:szCs w:val="21"/>
              </w:rPr>
              <w:t>其中：自有建筑</w:t>
            </w:r>
            <w:r>
              <w:rPr>
                <w:rFonts w:hint="eastAsia" w:ascii="华文行楷" w:hAnsi="华文行楷" w:eastAsia="华文行楷" w:cs="华文行楷"/>
                <w:szCs w:val="21"/>
              </w:rPr>
              <w:t>㎡</w:t>
            </w:r>
            <w:r>
              <w:rPr>
                <w:rFonts w:hint="eastAsia" w:ascii="方正仿宋简体" w:hAnsi="方正仿宋简体" w:eastAsia="方正仿宋简体" w:cs="方正仿宋简体"/>
                <w:szCs w:val="21"/>
              </w:rPr>
              <w:t>；租用建筑</w:t>
            </w:r>
            <w:r>
              <w:rPr>
                <w:rFonts w:hint="eastAsia" w:ascii="华文行楷" w:hAnsi="华文行楷" w:eastAsia="华文行楷" w:cs="华文行楷"/>
                <w:szCs w:val="21"/>
              </w:rPr>
              <w:t>㎡</w:t>
            </w:r>
          </w:p>
        </w:tc>
        <w:tc>
          <w:tcPr>
            <w:tcW w:w="1374" w:type="dxa"/>
            <w:vAlign w:val="center"/>
          </w:tcPr>
          <w:p>
            <w:pPr>
              <w:spacing w:line="560" w:lineRule="exact"/>
              <w:jc w:val="center"/>
              <w:rPr>
                <w:rFonts w:ascii="方正仿宋简体" w:hAnsi="方正仿宋简体" w:eastAsia="方正仿宋简体" w:cs="方正仿宋简体"/>
                <w:szCs w:val="21"/>
              </w:rPr>
            </w:pPr>
            <w:r>
              <w:rPr>
                <w:rFonts w:hint="eastAsia" w:ascii="黑体" w:hAnsi="黑体" w:eastAsia="黑体" w:cs="黑体"/>
                <w:szCs w:val="21"/>
              </w:rPr>
              <w:t>职工人数</w:t>
            </w:r>
          </w:p>
        </w:tc>
        <w:tc>
          <w:tcPr>
            <w:tcW w:w="1749" w:type="dxa"/>
            <w:gridSpan w:val="2"/>
            <w:vAlign w:val="center"/>
          </w:tcPr>
          <w:p>
            <w:pPr>
              <w:spacing w:line="560" w:lineRule="exact"/>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2" w:type="dxa"/>
            <w:vAlign w:val="center"/>
          </w:tcPr>
          <w:p>
            <w:pPr>
              <w:spacing w:line="560" w:lineRule="exact"/>
              <w:jc w:val="center"/>
              <w:rPr>
                <w:rFonts w:ascii="黑体" w:hAnsi="黑体" w:eastAsia="黑体" w:cs="黑体"/>
                <w:szCs w:val="21"/>
              </w:rPr>
            </w:pPr>
            <w:r>
              <w:rPr>
                <w:rFonts w:hint="eastAsia" w:ascii="黑体" w:hAnsi="黑体" w:eastAsia="黑体" w:cs="黑体"/>
                <w:szCs w:val="21"/>
              </w:rPr>
              <w:t>资产总额</w:t>
            </w:r>
          </w:p>
        </w:tc>
        <w:tc>
          <w:tcPr>
            <w:tcW w:w="1507" w:type="dxa"/>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w:t>
            </w:r>
          </w:p>
        </w:tc>
        <w:tc>
          <w:tcPr>
            <w:tcW w:w="6425" w:type="dxa"/>
            <w:gridSpan w:val="6"/>
            <w:vAlign w:val="center"/>
          </w:tcPr>
          <w:p>
            <w:pPr>
              <w:spacing w:line="560" w:lineRule="exact"/>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其中：固定资产</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万元；流动资产</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万元；资产负债率</w:t>
            </w:r>
            <w:r>
              <w:rPr>
                <w:rFonts w:hint="eastAsia" w:ascii="方正仿宋简体" w:hAnsi="方正仿宋简体" w:eastAsia="方正仿宋简体" w:cs="方正仿宋简体"/>
                <w:szCs w:val="21"/>
                <w:u w:val="single"/>
              </w:rPr>
              <w:t xml:space="preserve">    </w:t>
            </w:r>
            <w:r>
              <w:rPr>
                <w:rFonts w:hint="eastAsia" w:ascii="方正仿宋简体" w:hAnsi="方正仿宋简体" w:eastAsia="方正仿宋简体" w:cs="方正仿宋简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1732" w:type="dxa"/>
            <w:vMerge w:val="restart"/>
            <w:vAlign w:val="center"/>
          </w:tcPr>
          <w:p>
            <w:pPr>
              <w:spacing w:line="560" w:lineRule="exact"/>
              <w:jc w:val="center"/>
              <w:rPr>
                <w:rFonts w:ascii="黑体" w:hAnsi="黑体" w:eastAsia="黑体" w:cs="黑体"/>
                <w:szCs w:val="21"/>
              </w:rPr>
            </w:pPr>
            <w:r>
              <w:rPr>
                <w:rFonts w:hint="eastAsia" w:ascii="黑体" w:hAnsi="黑体" w:eastAsia="黑体" w:cs="黑体"/>
                <w:szCs w:val="21"/>
              </w:rPr>
              <w:t>上年经营情况</w:t>
            </w:r>
          </w:p>
          <w:p>
            <w:pPr>
              <w:spacing w:line="560" w:lineRule="exact"/>
              <w:jc w:val="center"/>
              <w:rPr>
                <w:rFonts w:ascii="黑体" w:hAnsi="黑体" w:eastAsia="黑体" w:cs="黑体"/>
                <w:szCs w:val="21"/>
              </w:rPr>
            </w:pPr>
            <w:r>
              <w:rPr>
                <w:rFonts w:hint="eastAsia" w:ascii="黑体" w:hAnsi="黑体" w:eastAsia="黑体" w:cs="黑体"/>
                <w:szCs w:val="21"/>
              </w:rPr>
              <w:t>（万元）</w:t>
            </w:r>
          </w:p>
        </w:tc>
        <w:tc>
          <w:tcPr>
            <w:tcW w:w="3333" w:type="dxa"/>
            <w:gridSpan w:val="3"/>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c>
          <w:tcPr>
            <w:tcW w:w="1476" w:type="dxa"/>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利润总额</w:t>
            </w:r>
          </w:p>
        </w:tc>
        <w:tc>
          <w:tcPr>
            <w:tcW w:w="3123" w:type="dxa"/>
            <w:gridSpan w:val="3"/>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纳税总额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32" w:type="dxa"/>
            <w:vMerge w:val="continue"/>
            <w:vAlign w:val="center"/>
          </w:tcPr>
          <w:p>
            <w:pPr>
              <w:spacing w:line="560" w:lineRule="exact"/>
              <w:jc w:val="center"/>
              <w:rPr>
                <w:rFonts w:ascii="黑体" w:hAnsi="黑体" w:eastAsia="黑体" w:cs="黑体"/>
                <w:szCs w:val="21"/>
              </w:rPr>
            </w:pPr>
          </w:p>
        </w:tc>
        <w:tc>
          <w:tcPr>
            <w:tcW w:w="3333" w:type="dxa"/>
            <w:gridSpan w:val="3"/>
            <w:vAlign w:val="center"/>
          </w:tcPr>
          <w:p>
            <w:pPr>
              <w:spacing w:line="560" w:lineRule="exact"/>
              <w:jc w:val="center"/>
              <w:rPr>
                <w:rFonts w:ascii="方正仿宋简体" w:hAnsi="方正仿宋简体" w:eastAsia="方正仿宋简体" w:cs="方正仿宋简体"/>
                <w:szCs w:val="21"/>
              </w:rPr>
            </w:pPr>
          </w:p>
        </w:tc>
        <w:tc>
          <w:tcPr>
            <w:tcW w:w="1476" w:type="dxa"/>
            <w:vAlign w:val="center"/>
          </w:tcPr>
          <w:p>
            <w:pPr>
              <w:spacing w:line="560" w:lineRule="exact"/>
              <w:jc w:val="center"/>
              <w:rPr>
                <w:rFonts w:ascii="方正仿宋简体" w:hAnsi="方正仿宋简体" w:eastAsia="方正仿宋简体" w:cs="方正仿宋简体"/>
                <w:szCs w:val="21"/>
              </w:rPr>
            </w:pPr>
          </w:p>
        </w:tc>
        <w:tc>
          <w:tcPr>
            <w:tcW w:w="3123" w:type="dxa"/>
            <w:gridSpan w:val="3"/>
            <w:vAlign w:val="center"/>
          </w:tcPr>
          <w:p>
            <w:pPr>
              <w:spacing w:line="560" w:lineRule="exact"/>
              <w:jc w:val="center"/>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732" w:type="dxa"/>
            <w:vMerge w:val="restart"/>
            <w:vAlign w:val="center"/>
          </w:tcPr>
          <w:p>
            <w:pPr>
              <w:spacing w:line="560" w:lineRule="exact"/>
              <w:jc w:val="center"/>
              <w:rPr>
                <w:rFonts w:ascii="黑体" w:hAnsi="黑体" w:eastAsia="黑体" w:cs="黑体"/>
                <w:szCs w:val="21"/>
              </w:rPr>
            </w:pPr>
            <w:r>
              <w:rPr>
                <w:rFonts w:hint="eastAsia" w:ascii="黑体" w:hAnsi="黑体" w:eastAsia="黑体" w:cs="黑体"/>
                <w:szCs w:val="21"/>
              </w:rPr>
              <w:t>主营业务情况</w:t>
            </w:r>
          </w:p>
        </w:tc>
        <w:tc>
          <w:tcPr>
            <w:tcW w:w="4809" w:type="dxa"/>
            <w:gridSpan w:val="4"/>
            <w:vAlign w:val="center"/>
          </w:tcPr>
          <w:p>
            <w:pPr>
              <w:spacing w:line="560" w:lineRule="exact"/>
              <w:jc w:val="center"/>
              <w:rPr>
                <w:rFonts w:ascii="方正仿宋简体" w:hAnsi="方正仿宋简体" w:eastAsia="方正仿宋简体" w:cs="方正仿宋简体"/>
                <w:color w:val="FF0000"/>
              </w:rPr>
            </w:pPr>
            <w:r>
              <w:rPr>
                <w:rFonts w:hint="eastAsia" w:ascii="方正仿宋简体" w:hAnsi="方正仿宋简体" w:eastAsia="方正仿宋简体" w:cs="方正仿宋简体"/>
                <w:szCs w:val="21"/>
              </w:rPr>
              <w:t>业务名称</w:t>
            </w:r>
          </w:p>
        </w:tc>
        <w:tc>
          <w:tcPr>
            <w:tcW w:w="3123" w:type="dxa"/>
            <w:gridSpan w:val="3"/>
            <w:vAlign w:val="center"/>
          </w:tcPr>
          <w:p>
            <w:pPr>
              <w:spacing w:line="560" w:lineRule="exact"/>
              <w:jc w:val="center"/>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营业收入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2" w:type="dxa"/>
            <w:vMerge w:val="continue"/>
            <w:vAlign w:val="center"/>
          </w:tcPr>
          <w:p>
            <w:pPr>
              <w:spacing w:line="560" w:lineRule="exact"/>
              <w:rPr>
                <w:rFonts w:ascii="方正仿宋简体" w:hAnsi="方正仿宋简体" w:eastAsia="方正仿宋简体" w:cs="方正仿宋简体"/>
                <w:szCs w:val="21"/>
              </w:rPr>
            </w:pPr>
          </w:p>
        </w:tc>
        <w:tc>
          <w:tcPr>
            <w:tcW w:w="4809" w:type="dxa"/>
            <w:gridSpan w:val="4"/>
            <w:vAlign w:val="center"/>
          </w:tcPr>
          <w:p>
            <w:pPr>
              <w:spacing w:line="560" w:lineRule="exact"/>
              <w:rPr>
                <w:rFonts w:ascii="方正仿宋简体" w:hAnsi="方正仿宋简体" w:eastAsia="方正仿宋简体" w:cs="方正仿宋简体"/>
              </w:rPr>
            </w:pPr>
          </w:p>
        </w:tc>
        <w:tc>
          <w:tcPr>
            <w:tcW w:w="3123" w:type="dxa"/>
            <w:gridSpan w:val="3"/>
            <w:vAlign w:val="center"/>
          </w:tcPr>
          <w:p>
            <w:pPr>
              <w:spacing w:line="560" w:lineRule="exact"/>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732" w:type="dxa"/>
            <w:vMerge w:val="continue"/>
            <w:vAlign w:val="center"/>
          </w:tcPr>
          <w:p>
            <w:pPr>
              <w:spacing w:line="560" w:lineRule="exact"/>
              <w:rPr>
                <w:rFonts w:ascii="方正仿宋简体" w:hAnsi="方正仿宋简体" w:eastAsia="方正仿宋简体" w:cs="方正仿宋简体"/>
                <w:szCs w:val="21"/>
              </w:rPr>
            </w:pPr>
          </w:p>
        </w:tc>
        <w:tc>
          <w:tcPr>
            <w:tcW w:w="4809" w:type="dxa"/>
            <w:gridSpan w:val="4"/>
            <w:vAlign w:val="center"/>
          </w:tcPr>
          <w:p>
            <w:pPr>
              <w:spacing w:line="560" w:lineRule="exact"/>
              <w:rPr>
                <w:rFonts w:ascii="方正仿宋简体" w:hAnsi="方正仿宋简体" w:eastAsia="方正仿宋简体" w:cs="方正仿宋简体"/>
              </w:rPr>
            </w:pPr>
          </w:p>
        </w:tc>
        <w:tc>
          <w:tcPr>
            <w:tcW w:w="3123" w:type="dxa"/>
            <w:gridSpan w:val="3"/>
            <w:vAlign w:val="center"/>
          </w:tcPr>
          <w:p>
            <w:pPr>
              <w:spacing w:line="560" w:lineRule="exact"/>
              <w:rPr>
                <w:rFonts w:ascii="方正仿宋简体" w:hAnsi="方正仿宋简体" w:eastAsia="方正仿宋简体" w:cs="方正仿宋简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1732" w:type="dxa"/>
            <w:vMerge w:val="continue"/>
            <w:vAlign w:val="center"/>
          </w:tcPr>
          <w:p>
            <w:pPr>
              <w:spacing w:line="560" w:lineRule="exact"/>
              <w:rPr>
                <w:rFonts w:ascii="方正仿宋简体" w:hAnsi="方正仿宋简体" w:eastAsia="方正仿宋简体" w:cs="方正仿宋简体"/>
                <w:szCs w:val="21"/>
              </w:rPr>
            </w:pPr>
          </w:p>
        </w:tc>
        <w:tc>
          <w:tcPr>
            <w:tcW w:w="4809" w:type="dxa"/>
            <w:gridSpan w:val="4"/>
            <w:vAlign w:val="center"/>
          </w:tcPr>
          <w:p>
            <w:pPr>
              <w:spacing w:line="560" w:lineRule="exact"/>
              <w:rPr>
                <w:rFonts w:ascii="方正仿宋简体" w:hAnsi="方正仿宋简体" w:eastAsia="方正仿宋简体" w:cs="方正仿宋简体"/>
                <w:szCs w:val="21"/>
              </w:rPr>
            </w:pPr>
          </w:p>
        </w:tc>
        <w:tc>
          <w:tcPr>
            <w:tcW w:w="3123" w:type="dxa"/>
            <w:gridSpan w:val="3"/>
            <w:vAlign w:val="center"/>
          </w:tcPr>
          <w:p>
            <w:pPr>
              <w:spacing w:line="560" w:lineRule="exact"/>
              <w:rPr>
                <w:rFonts w:ascii="方正仿宋简体" w:hAnsi="方正仿宋简体" w:eastAsia="方正仿宋简体" w:cs="方正仿宋简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732" w:type="dxa"/>
            <w:tcBorders>
              <w:bottom w:val="single" w:color="auto" w:sz="4" w:space="0"/>
            </w:tcBorders>
            <w:vAlign w:val="center"/>
          </w:tcPr>
          <w:p>
            <w:pPr>
              <w:spacing w:line="560" w:lineRule="exact"/>
              <w:jc w:val="center"/>
              <w:rPr>
                <w:szCs w:val="21"/>
              </w:rPr>
            </w:pPr>
            <w:r>
              <w:rPr>
                <w:rFonts w:hint="eastAsia" w:ascii="黑体" w:hAnsi="黑体" w:eastAsia="黑体" w:cs="黑体"/>
                <w:szCs w:val="21"/>
              </w:rPr>
              <w:t>其他有关情况</w:t>
            </w:r>
          </w:p>
        </w:tc>
        <w:tc>
          <w:tcPr>
            <w:tcW w:w="7932" w:type="dxa"/>
            <w:gridSpan w:val="7"/>
          </w:tcPr>
          <w:p>
            <w:pPr>
              <w:spacing w:line="560" w:lineRule="exact"/>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企业经营发展规划、创意设计服务内容、主要服务客户及其他需要说明的情况。（可另附页）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48" w:hRule="atLeast"/>
          <w:jc w:val="center"/>
        </w:trPr>
        <w:tc>
          <w:tcPr>
            <w:tcW w:w="1732" w:type="dxa"/>
            <w:tcBorders>
              <w:bottom w:val="single" w:color="auto" w:sz="4" w:space="0"/>
            </w:tcBorders>
            <w:vAlign w:val="center"/>
          </w:tcPr>
          <w:p>
            <w:pPr>
              <w:spacing w:line="560" w:lineRule="exact"/>
              <w:jc w:val="center"/>
              <w:rPr>
                <w:rFonts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推荐单位</w:t>
            </w:r>
          </w:p>
          <w:p>
            <w:pPr>
              <w:spacing w:line="560" w:lineRule="exact"/>
              <w:jc w:val="center"/>
              <w:rPr>
                <w:szCs w:val="21"/>
              </w:rPr>
            </w:pPr>
            <w:r>
              <w:rPr>
                <w:rFonts w:hint="eastAsia" w:ascii="方正黑体简体" w:hAnsi="方正黑体简体" w:eastAsia="方正黑体简体" w:cs="方正黑体简体"/>
                <w:szCs w:val="21"/>
              </w:rPr>
              <w:t>审查推荐意见</w:t>
            </w:r>
          </w:p>
        </w:tc>
        <w:tc>
          <w:tcPr>
            <w:tcW w:w="7932" w:type="dxa"/>
            <w:gridSpan w:val="7"/>
          </w:tcPr>
          <w:p>
            <w:pPr>
              <w:spacing w:line="560" w:lineRule="exact"/>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经审查，同意该项目申报。</w:t>
            </w:r>
          </w:p>
          <w:p>
            <w:pPr>
              <w:spacing w:line="560" w:lineRule="exact"/>
              <w:ind w:firstLine="3675" w:firstLineChars="1750"/>
              <w:rPr>
                <w:rFonts w:ascii="方正仿宋简体" w:hAnsi="方正仿宋简体" w:eastAsia="方正仿宋简体" w:cs="方正仿宋简体"/>
                <w:szCs w:val="21"/>
              </w:rPr>
            </w:pPr>
            <w:r>
              <w:rPr>
                <w:rFonts w:hint="eastAsia" w:ascii="方正仿宋简体" w:hAnsi="方正仿宋简体" w:eastAsia="方正仿宋简体" w:cs="方正仿宋简体"/>
                <w:szCs w:val="21"/>
              </w:rPr>
              <w:t>（盖 章）</w:t>
            </w:r>
          </w:p>
          <w:p>
            <w:pPr>
              <w:spacing w:line="560" w:lineRule="exact"/>
              <w:jc w:val="center"/>
              <w:rPr>
                <w:szCs w:val="21"/>
              </w:rPr>
            </w:pPr>
            <w:r>
              <w:rPr>
                <w:rFonts w:hint="eastAsia" w:ascii="方正仿宋简体" w:hAnsi="方正仿宋简体" w:eastAsia="方正仿宋简体" w:cs="方正仿宋简体"/>
                <w:szCs w:val="21"/>
              </w:rPr>
              <w:t xml:space="preserve"> 年    月     日</w:t>
            </w:r>
          </w:p>
        </w:tc>
      </w:tr>
    </w:tbl>
    <w:p>
      <w:pPr>
        <w:spacing w:line="560" w:lineRule="exact"/>
        <w:jc w:val="both"/>
        <w:rPr>
          <w:rFonts w:ascii="方正小标宋简体" w:eastAsia="方正小标宋简体"/>
          <w:sz w:val="44"/>
        </w:rPr>
      </w:pPr>
      <w:bookmarkStart w:id="0" w:name="_GoBack"/>
      <w:bookmarkEnd w:id="0"/>
    </w:p>
    <w:p>
      <w:pPr>
        <w:spacing w:line="560" w:lineRule="exact"/>
        <w:ind w:firstLine="645"/>
        <w:jc w:val="center"/>
        <w:rPr>
          <w:rFonts w:ascii="方正小标宋简体" w:eastAsia="方正小标宋简体"/>
          <w:sz w:val="44"/>
        </w:rPr>
      </w:pPr>
      <w:r>
        <w:rPr>
          <w:rFonts w:hint="eastAsia" w:ascii="方正小标宋简体" w:eastAsia="方正小标宋简体"/>
          <w:sz w:val="44"/>
        </w:rPr>
        <w:t>四、佐证材料</w:t>
      </w:r>
    </w:p>
    <w:p>
      <w:pPr>
        <w:spacing w:line="560" w:lineRule="exact"/>
        <w:ind w:firstLine="645"/>
        <w:jc w:val="left"/>
        <w:rPr>
          <w:rFonts w:ascii="仿宋_GB2312" w:eastAsia="仿宋_GB2312"/>
          <w:sz w:val="32"/>
          <w:szCs w:val="32"/>
        </w:rPr>
      </w:pPr>
    </w:p>
    <w:p>
      <w:pPr>
        <w:spacing w:line="56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（一）营业执照、企业法人身份证复印件；</w:t>
      </w:r>
    </w:p>
    <w:p>
      <w:pPr>
        <w:spacing w:line="560" w:lineRule="exact"/>
        <w:ind w:firstLine="640" w:firstLineChars="200"/>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（二）登录</w:t>
      </w:r>
      <w:r>
        <w:rPr>
          <w:rFonts w:hint="eastAsia" w:ascii="仿宋_GB2312" w:hAnsi="方正仿宋简体" w:eastAsia="仿宋_GB2312" w:cs="方正仿宋简体"/>
          <w:sz w:val="32"/>
          <w:szCs w:val="32"/>
          <w:lang w:eastAsia="zh-CN"/>
        </w:rPr>
        <w:t>国家</w:t>
      </w:r>
      <w:r>
        <w:rPr>
          <w:rFonts w:hint="eastAsia" w:ascii="仿宋_GB2312" w:hAnsi="方正仿宋简体" w:eastAsia="仿宋_GB2312" w:cs="方正仿宋简体"/>
          <w:sz w:val="32"/>
          <w:szCs w:val="32"/>
        </w:rPr>
        <w:t>市场监督管理</w:t>
      </w:r>
      <w:r>
        <w:rPr>
          <w:rFonts w:hint="eastAsia" w:ascii="仿宋_GB2312" w:hAnsi="方正仿宋简体" w:eastAsia="仿宋_GB2312" w:cs="方正仿宋简体"/>
          <w:sz w:val="32"/>
          <w:szCs w:val="32"/>
          <w:lang w:eastAsia="zh-CN"/>
        </w:rPr>
        <w:t>总</w:t>
      </w:r>
      <w:r>
        <w:rPr>
          <w:rFonts w:hint="eastAsia" w:ascii="仿宋_GB2312" w:hAnsi="方正仿宋简体" w:eastAsia="仿宋_GB2312" w:cs="方正仿宋简体"/>
          <w:sz w:val="32"/>
          <w:szCs w:val="32"/>
        </w:rPr>
        <w:t>局官方网站进入政务服务“国家企业信用信息公示系统（黑龙江）”下载“企业信用信息公示报告”，并加盖公章；</w:t>
      </w:r>
    </w:p>
    <w:p>
      <w:pPr>
        <w:spacing w:line="56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（三）从税务系统中导出的</w:t>
      </w:r>
      <w:r>
        <w:rPr>
          <w:rFonts w:hint="eastAsia" w:ascii="仿宋_GB2312" w:eastAsia="仿宋_GB2312"/>
          <w:sz w:val="32"/>
          <w:szCs w:val="32"/>
        </w:rPr>
        <w:t>2022</w:t>
      </w:r>
      <w:r>
        <w:rPr>
          <w:rFonts w:hint="eastAsia" w:ascii="仿宋_GB2312" w:hAnsi="方正仿宋简体" w:eastAsia="仿宋_GB2312" w:cs="方正仿宋简体"/>
          <w:sz w:val="32"/>
          <w:szCs w:val="32"/>
        </w:rPr>
        <w:t>年度完税证明，并加盖公章；</w:t>
      </w:r>
    </w:p>
    <w:p>
      <w:pPr>
        <w:spacing w:line="560" w:lineRule="exact"/>
        <w:ind w:firstLine="645"/>
        <w:jc w:val="left"/>
        <w:rPr>
          <w:rFonts w:ascii="仿宋_GB2312" w:hAnsi="方正仿宋简体" w:eastAsia="仿宋_GB2312" w:cs="方正仿宋简体"/>
          <w:color w:val="auto"/>
          <w:sz w:val="32"/>
          <w:szCs w:val="32"/>
        </w:rPr>
      </w:pPr>
      <w:r>
        <w:rPr>
          <w:rFonts w:hint="eastAsia" w:ascii="仿宋_GB2312" w:hAnsi="方正仿宋简体" w:eastAsia="仿宋_GB2312" w:cs="方正仿宋简体"/>
          <w:sz w:val="32"/>
          <w:szCs w:val="32"/>
        </w:rPr>
        <w:t>（四）</w:t>
      </w:r>
      <w:r>
        <w:rPr>
          <w:rFonts w:hint="eastAsia" w:ascii="仿宋_GB2312" w:hAnsi="方正仿宋简体" w:eastAsia="仿宋_GB2312" w:cs="方正仿宋简体"/>
          <w:color w:val="auto"/>
          <w:sz w:val="32"/>
          <w:szCs w:val="32"/>
        </w:rPr>
        <w:t>有关部门出具的企业</w:t>
      </w:r>
      <w:r>
        <w:rPr>
          <w:rFonts w:hint="eastAsia" w:ascii="仿宋_GB2312" w:eastAsia="仿宋_GB2312"/>
          <w:color w:val="auto"/>
          <w:sz w:val="32"/>
          <w:szCs w:val="32"/>
        </w:rPr>
        <w:t>登记行业代码</w:t>
      </w:r>
      <w:r>
        <w:rPr>
          <w:rFonts w:hint="eastAsia" w:ascii="仿宋_GB2312" w:hAnsi="方正仿宋简体" w:eastAsia="仿宋_GB2312" w:cs="方正仿宋简体"/>
          <w:color w:val="auto"/>
          <w:sz w:val="32"/>
          <w:szCs w:val="32"/>
        </w:rPr>
        <w:t>证明；</w:t>
      </w:r>
    </w:p>
    <w:p>
      <w:pPr>
        <w:spacing w:line="560" w:lineRule="exact"/>
        <w:ind w:firstLine="645"/>
        <w:jc w:val="left"/>
        <w:rPr>
          <w:rFonts w:ascii="仿宋_GB2312" w:hAnsi="方正仿宋简体" w:eastAsia="仿宋_GB2312" w:cs="方正仿宋简体"/>
          <w:color w:val="FF0000"/>
          <w:sz w:val="32"/>
          <w:szCs w:val="32"/>
        </w:rPr>
      </w:pPr>
      <w:r>
        <w:rPr>
          <w:rFonts w:hint="eastAsia" w:ascii="仿宋_GB2312" w:hAnsi="方正仿宋简体" w:eastAsia="仿宋_GB2312" w:cs="方正仿宋简体"/>
          <w:sz w:val="32"/>
          <w:szCs w:val="32"/>
        </w:rPr>
        <w:t>（五）国家联网直报平台首次“升规入统”报表截图；</w:t>
      </w:r>
    </w:p>
    <w:p>
      <w:pPr>
        <w:spacing w:line="56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（六）</w:t>
      </w:r>
      <w:r>
        <w:rPr>
          <w:rFonts w:hint="eastAsia" w:ascii="仿宋_GB2312" w:eastAsia="仿宋_GB2312"/>
          <w:sz w:val="32"/>
          <w:szCs w:val="32"/>
        </w:rPr>
        <w:t>2022</w:t>
      </w:r>
      <w:r>
        <w:rPr>
          <w:rFonts w:hint="eastAsia" w:ascii="仿宋_GB2312" w:hAnsi="方正仿宋简体" w:eastAsia="仿宋_GB2312" w:cs="方正仿宋简体"/>
          <w:sz w:val="32"/>
          <w:szCs w:val="32"/>
        </w:rPr>
        <w:t>年度经审计财务报表复印件。</w:t>
      </w:r>
    </w:p>
    <w:p>
      <w:pPr>
        <w:spacing w:line="560" w:lineRule="exact"/>
        <w:ind w:firstLine="645"/>
        <w:jc w:val="left"/>
        <w:rPr>
          <w:rFonts w:ascii="仿宋_GB2312" w:hAnsi="方正仿宋简体" w:eastAsia="仿宋_GB2312" w:cs="方正仿宋简体"/>
          <w:sz w:val="32"/>
          <w:szCs w:val="32"/>
        </w:rPr>
      </w:pPr>
    </w:p>
    <w:p>
      <w:pPr>
        <w:spacing w:line="560" w:lineRule="exact"/>
        <w:ind w:firstLine="645"/>
        <w:jc w:val="left"/>
        <w:rPr>
          <w:rFonts w:ascii="仿宋_GB2312" w:hAnsi="方正仿宋简体" w:eastAsia="仿宋_GB2312" w:cs="方正仿宋简体"/>
          <w:sz w:val="32"/>
          <w:szCs w:val="32"/>
        </w:rPr>
      </w:pPr>
      <w:r>
        <w:rPr>
          <w:rFonts w:hint="eastAsia" w:ascii="仿宋_GB2312" w:hAnsi="方正仿宋简体" w:eastAsia="仿宋_GB2312" w:cs="方正仿宋简体"/>
          <w:sz w:val="32"/>
          <w:szCs w:val="32"/>
        </w:rPr>
        <w:t>注：推荐单位须审核申报主体提供的各项佐证材料复印件与其原件的一致性。</w:t>
      </w:r>
    </w:p>
    <w:p>
      <w:pPr>
        <w:spacing w:line="560" w:lineRule="exact"/>
        <w:rPr>
          <w:rFonts w:ascii="仿宋_GB2312" w:eastAsia="仿宋_GB231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简体">
    <w:altName w:val="方正黑体_GBK"/>
    <w:panose1 w:val="00000000000000000000"/>
    <w:charset w:val="86"/>
    <w:family w:val="auto"/>
    <w:pitch w:val="default"/>
    <w:sig w:usb0="00000000" w:usb1="0000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4NzA4ZGZjYzY3NTY1NzJhNjNmNTk0Mzg4ODRlZjEifQ=="/>
  </w:docVars>
  <w:rsids>
    <w:rsidRoot w:val="00917AB6"/>
    <w:rsid w:val="00101282"/>
    <w:rsid w:val="002731F2"/>
    <w:rsid w:val="002A0FA8"/>
    <w:rsid w:val="003C3A6F"/>
    <w:rsid w:val="00526057"/>
    <w:rsid w:val="006A308B"/>
    <w:rsid w:val="00917AB6"/>
    <w:rsid w:val="00D64805"/>
    <w:rsid w:val="00E61521"/>
    <w:rsid w:val="0ED6F8BD"/>
    <w:rsid w:val="23A87E57"/>
    <w:rsid w:val="5F823DF4"/>
    <w:rsid w:val="7F5F3139"/>
    <w:rsid w:val="7F67F906"/>
    <w:rsid w:val="F7DE7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semiHidden/>
    <w:unhideWhenUsed/>
    <w:qFormat/>
    <w:uiPriority w:val="99"/>
    <w:pPr>
      <w:spacing w:after="12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99"/>
    <w:pPr>
      <w:jc w:val="left"/>
    </w:pPr>
    <w:rPr>
      <w:kern w:val="0"/>
      <w:sz w:val="24"/>
      <w:szCs w:val="20"/>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213</Words>
  <Characters>1219</Characters>
  <Lines>10</Lines>
  <Paragraphs>2</Paragraphs>
  <TotalTime>4</TotalTime>
  <ScaleCrop>false</ScaleCrop>
  <LinksUpToDate>false</LinksUpToDate>
  <CharactersWithSpaces>1430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2023-09-07T14:46:00Z</dcterms:created>
  <dc:creator>admin</dc:creator>
  <cp:lastModifiedBy>greatwall</cp:lastModifiedBy>
  <cp:lastPrinted>2023-10-25T16:57:00Z</cp:lastPrinted>
  <dcterms:modified xsi:type="dcterms:W3CDTF">2023-10-31T08:41:37Z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6150EFC3DD2C40849569032B807E828B_12</vt:lpwstr>
  </property>
</Properties>
</file>